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59979" w14:textId="77777777" w:rsidR="007F7BBE" w:rsidRPr="005158A0" w:rsidRDefault="007F7BBE" w:rsidP="007F7BBE">
      <w:pPr>
        <w:rPr>
          <w:rFonts w:ascii="Sylfaen" w:hAnsi="Sylfaen"/>
        </w:rPr>
      </w:pPr>
    </w:p>
    <w:p w14:paraId="37FD8170" w14:textId="77777777" w:rsidR="007F7BBE" w:rsidRPr="00644DEA" w:rsidRDefault="007F7BBE" w:rsidP="007F7BBE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135B6E4C" w14:textId="77777777" w:rsidR="007F7BBE" w:rsidRPr="00644DEA" w:rsidRDefault="007F7BBE" w:rsidP="007F7BB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5A30D76" w14:textId="77777777" w:rsidR="007F7BBE" w:rsidRPr="00644DEA" w:rsidRDefault="007F7BBE" w:rsidP="007F7BB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B483604" w14:textId="77777777" w:rsidR="007F7BBE" w:rsidRPr="00644DEA" w:rsidRDefault="007F7BBE" w:rsidP="007F7BB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C4D229A" w14:textId="77777777" w:rsidR="007F7BBE" w:rsidRPr="00644DEA" w:rsidRDefault="007F7BBE" w:rsidP="007F7BBE">
      <w:pPr>
        <w:rPr>
          <w:rFonts w:ascii="AcadNusx" w:hAnsi="AcadNusx"/>
          <w:b/>
          <w:noProof/>
          <w:sz w:val="32"/>
          <w:szCs w:val="32"/>
        </w:rPr>
      </w:pPr>
      <w:r w:rsidRPr="00644DEA">
        <w:rPr>
          <w:noProof/>
        </w:rPr>
        <w:drawing>
          <wp:anchor distT="0" distB="0" distL="114300" distR="114300" simplePos="0" relativeHeight="251659264" behindDoc="0" locked="0" layoutInCell="1" allowOverlap="1" wp14:anchorId="0FB83B0D" wp14:editId="29BE0863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44DEA">
        <w:rPr>
          <w:rFonts w:ascii="AcadNusx" w:hAnsi="AcadNusx"/>
          <w:b/>
          <w:noProof/>
        </w:rPr>
        <w:t xml:space="preserve">   </w:t>
      </w:r>
      <w:r w:rsidRPr="00644DEA">
        <w:rPr>
          <w:rFonts w:ascii="Sylfaen" w:hAnsi="Sylfaen"/>
          <w:b/>
          <w:noProof/>
          <w:sz w:val="32"/>
          <w:szCs w:val="32"/>
          <w:lang w:val="ka-GE"/>
        </w:rPr>
        <w:t>შპს</w:t>
      </w:r>
      <w:r w:rsidRPr="00644DEA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644DEA">
        <w:rPr>
          <w:rFonts w:ascii="Sylfaen" w:hAnsi="Sylfaen"/>
          <w:b/>
          <w:noProof/>
          <w:sz w:val="32"/>
          <w:szCs w:val="32"/>
          <w:lang w:val="ka-GE"/>
        </w:rPr>
        <w:t>უნივერსიტეტი გეომედი</w:t>
      </w:r>
      <w:r w:rsidRPr="00644DEA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26353E0C" w14:textId="77777777" w:rsidR="007F7BBE" w:rsidRPr="00644DEA" w:rsidRDefault="007F7BBE" w:rsidP="007F7BBE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639A0C80" w14:textId="77777777" w:rsidR="007F7BBE" w:rsidRPr="00644DEA" w:rsidRDefault="007F7BBE" w:rsidP="007F7BBE">
      <w:pPr>
        <w:spacing w:before="240"/>
        <w:rPr>
          <w:rFonts w:ascii="Sylfaen" w:hAnsi="Sylfaen"/>
          <w:b/>
          <w:noProof/>
          <w:lang w:val="ka-GE"/>
        </w:rPr>
      </w:pPr>
    </w:p>
    <w:p w14:paraId="27DE88E8" w14:textId="77777777" w:rsidR="007F7BBE" w:rsidRPr="00644DEA" w:rsidRDefault="007F7BBE" w:rsidP="007F7BBE">
      <w:pPr>
        <w:spacing w:before="240"/>
        <w:rPr>
          <w:rFonts w:ascii="Sylfaen" w:hAnsi="Sylfaen"/>
          <w:b/>
          <w:noProof/>
          <w:lang w:val="ka-GE"/>
        </w:rPr>
      </w:pPr>
    </w:p>
    <w:p w14:paraId="1F36F02B" w14:textId="77777777" w:rsidR="007F7BBE" w:rsidRPr="00644DEA" w:rsidRDefault="007F7BBE" w:rsidP="007F7BBE">
      <w:pPr>
        <w:spacing w:before="240"/>
        <w:rPr>
          <w:rFonts w:ascii="Sylfaen" w:hAnsi="Sylfaen"/>
          <w:b/>
          <w:noProof/>
          <w:lang w:val="ka-GE"/>
        </w:rPr>
      </w:pPr>
    </w:p>
    <w:p w14:paraId="19A86AD4" w14:textId="77777777" w:rsidR="007F7BBE" w:rsidRPr="00644DEA" w:rsidRDefault="007F7BBE" w:rsidP="007F7BBE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44DEA">
        <w:rPr>
          <w:rFonts w:ascii="Sylfaen" w:hAnsi="Sylfaen" w:cs="Sylfaen"/>
          <w:b/>
          <w:noProof/>
        </w:rPr>
        <w:t xml:space="preserve">  </w:t>
      </w:r>
      <w:r w:rsidRPr="00644DEA">
        <w:rPr>
          <w:rFonts w:ascii="Sylfaen" w:hAnsi="Sylfaen" w:cs="Sylfaen"/>
          <w:b/>
          <w:noProof/>
          <w:lang w:val="ka-GE"/>
        </w:rPr>
        <w:t xml:space="preserve">      </w:t>
      </w:r>
      <w:r w:rsidRPr="00644DEA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644DEA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14:paraId="6D170C3F" w14:textId="77777777" w:rsidR="007F7BBE" w:rsidRPr="00644DEA" w:rsidRDefault="007F7BBE" w:rsidP="007F7BBE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44DEA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644DE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საგანმანათლებლო </w:t>
      </w:r>
      <w:r w:rsidRPr="00644DEA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644DEA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Pr="00644DEA">
        <w:rPr>
          <w:rFonts w:ascii="Sylfaen" w:hAnsi="Sylfaen" w:cs="Sylfaen"/>
          <w:b/>
          <w:noProof/>
          <w:sz w:val="24"/>
          <w:szCs w:val="24"/>
        </w:rPr>
        <w:t xml:space="preserve">: </w:t>
      </w:r>
      <w:r w:rsidRPr="00644DEA">
        <w:rPr>
          <w:rFonts w:ascii="Sylfaen" w:hAnsi="Sylfaen" w:cs="Sylfaen"/>
          <w:noProof/>
          <w:sz w:val="24"/>
          <w:szCs w:val="24"/>
        </w:rPr>
        <w:t xml:space="preserve"> </w:t>
      </w:r>
      <w:r w:rsidRPr="00644DEA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</w:p>
    <w:p w14:paraId="283DC6CC" w14:textId="77777777" w:rsidR="007F7BBE" w:rsidRPr="00644DEA" w:rsidRDefault="007F7BBE" w:rsidP="007F7BBE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44DE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</w:t>
      </w:r>
      <w:r w:rsidRPr="00644DEA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650047F7" w14:textId="77777777" w:rsidR="007F7BBE" w:rsidRPr="00644DEA" w:rsidRDefault="007F7BBE" w:rsidP="007F7BBE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56D5AFFC" w14:textId="77777777" w:rsidR="007F7BBE" w:rsidRPr="00644DEA" w:rsidRDefault="007F7BBE" w:rsidP="007F7BBE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644DEA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ავტორი: </w:t>
      </w:r>
      <w:r w:rsidRPr="00644DEA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 ზურაბ ცეცხლაძე</w:t>
      </w:r>
    </w:p>
    <w:p w14:paraId="5ECD4DE8" w14:textId="77777777" w:rsidR="007F7BBE" w:rsidRPr="00644DEA" w:rsidRDefault="007F7BBE" w:rsidP="007F7BBE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32A4B0" w14:textId="77777777" w:rsidR="007F7BBE" w:rsidRPr="00644DEA" w:rsidRDefault="007F7BBE" w:rsidP="007F7BBE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644DEA">
        <w:rPr>
          <w:rFonts w:ascii="Sylfaen" w:hAnsi="Sylfaen"/>
          <w:b/>
          <w:sz w:val="24"/>
          <w:szCs w:val="24"/>
          <w:lang w:val="ka-GE"/>
        </w:rPr>
        <w:t xml:space="preserve">           კურსის დასახელება:</w:t>
      </w:r>
      <w:r w:rsidRPr="00644DEA">
        <w:rPr>
          <w:rFonts w:ascii="Sylfaen" w:hAnsi="Sylfaen"/>
          <w:sz w:val="24"/>
          <w:szCs w:val="24"/>
          <w:lang w:val="ka-GE"/>
        </w:rPr>
        <w:t xml:space="preserve"> სამეცნიერო პრაქტიკული სამუშაო</w:t>
      </w:r>
    </w:p>
    <w:p w14:paraId="02E49A88" w14:textId="77777777" w:rsidR="007F7BBE" w:rsidRPr="00644DEA" w:rsidRDefault="007F7BBE" w:rsidP="007F7BBE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1708F56D" w14:textId="77777777" w:rsidR="007F7BBE" w:rsidRDefault="007F7BBE" w:rsidP="007F7BBE">
      <w:pPr>
        <w:spacing w:line="259" w:lineRule="auto"/>
        <w:rPr>
          <w:rFonts w:ascii="Sylfaen" w:hAnsi="Sylfaen" w:cs="Sylfaen"/>
          <w:b/>
          <w:noProof/>
          <w:sz w:val="32"/>
          <w:szCs w:val="32"/>
        </w:rPr>
      </w:pPr>
      <w:r>
        <w:rPr>
          <w:rFonts w:ascii="Sylfaen" w:hAnsi="Sylfaen" w:cs="Sylfaen"/>
          <w:b/>
          <w:noProof/>
          <w:sz w:val="32"/>
          <w:szCs w:val="32"/>
        </w:rPr>
        <w:br w:type="page"/>
      </w:r>
    </w:p>
    <w:p w14:paraId="4DBC1BE8" w14:textId="77777777" w:rsidR="007F7BBE" w:rsidRPr="00644DEA" w:rsidRDefault="007F7BBE" w:rsidP="007F7BBE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644DEA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644DE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4DEA">
        <w:rPr>
          <w:rFonts w:ascii="Sylfaen" w:hAnsi="Sylfaen" w:cs="Sylfaen"/>
          <w:b/>
          <w:noProof/>
          <w:sz w:val="32"/>
          <w:szCs w:val="32"/>
        </w:rPr>
        <w:t>ი</w:t>
      </w:r>
      <w:r w:rsidRPr="00644DE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4DEA">
        <w:rPr>
          <w:rFonts w:ascii="Sylfaen" w:hAnsi="Sylfaen" w:cs="Sylfaen"/>
          <w:b/>
          <w:noProof/>
          <w:sz w:val="32"/>
          <w:szCs w:val="32"/>
        </w:rPr>
        <w:t>ლ</w:t>
      </w:r>
      <w:r w:rsidRPr="00644DE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4DEA">
        <w:rPr>
          <w:rFonts w:ascii="Sylfaen" w:hAnsi="Sylfaen" w:cs="Sylfaen"/>
          <w:b/>
          <w:noProof/>
          <w:sz w:val="32"/>
          <w:szCs w:val="32"/>
        </w:rPr>
        <w:t>ა</w:t>
      </w:r>
      <w:r w:rsidRPr="00644DE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4DEA">
        <w:rPr>
          <w:rFonts w:ascii="Sylfaen" w:hAnsi="Sylfaen" w:cs="Sylfaen"/>
          <w:b/>
          <w:noProof/>
          <w:sz w:val="32"/>
          <w:szCs w:val="32"/>
        </w:rPr>
        <w:t>ბ</w:t>
      </w:r>
      <w:r w:rsidRPr="00644DE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4DEA">
        <w:rPr>
          <w:rFonts w:ascii="Sylfaen" w:hAnsi="Sylfaen" w:cs="Sylfaen"/>
          <w:b/>
          <w:noProof/>
          <w:sz w:val="32"/>
          <w:szCs w:val="32"/>
        </w:rPr>
        <w:t>უ</w:t>
      </w:r>
      <w:r w:rsidRPr="00644DE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4DEA">
        <w:rPr>
          <w:rFonts w:ascii="Sylfaen" w:hAnsi="Sylfaen" w:cs="Sylfaen"/>
          <w:b/>
          <w:noProof/>
          <w:sz w:val="32"/>
          <w:szCs w:val="32"/>
        </w:rPr>
        <w:t>ს</w:t>
      </w:r>
      <w:r w:rsidRPr="00644DE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4DEA">
        <w:rPr>
          <w:rFonts w:ascii="Sylfaen" w:hAnsi="Sylfaen" w:cs="Sylfaen"/>
          <w:b/>
          <w:noProof/>
          <w:sz w:val="32"/>
          <w:szCs w:val="32"/>
        </w:rPr>
        <w:t>ი</w:t>
      </w:r>
    </w:p>
    <w:tbl>
      <w:tblPr>
        <w:tblW w:w="1028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8017"/>
      </w:tblGrid>
      <w:tr w:rsidR="007F7BBE" w:rsidRPr="00644DEA" w14:paraId="2B2B5537" w14:textId="77777777" w:rsidTr="008E3C2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84CC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14:paraId="1DFE6712" w14:textId="77777777" w:rsidR="007F7BBE" w:rsidRPr="00644DEA" w:rsidRDefault="007F7BBE" w:rsidP="008E3C2C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D2AA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 სამეცნიერო პრაქტიკული სამუშაო</w:t>
            </w:r>
          </w:p>
          <w:p w14:paraId="70D29547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sz w:val="20"/>
                <w:szCs w:val="20"/>
                <w:lang w:val="ka-GE"/>
              </w:rPr>
              <w:t>(თავისუფალი არჩევითი)</w:t>
            </w:r>
          </w:p>
          <w:p w14:paraId="59B5B69C" w14:textId="77777777" w:rsidR="007F7BBE" w:rsidRPr="00644DEA" w:rsidRDefault="007F7BBE" w:rsidP="008E3C2C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7F7BBE" w:rsidRPr="00644DEA" w14:paraId="1207853D" w14:textId="77777777" w:rsidTr="008E3C2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F0F4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F8A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7F7BBE" w:rsidRPr="007F7BBE" w14:paraId="2FF02FB9" w14:textId="77777777" w:rsidTr="008E3C2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4269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644DEA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644DE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644DE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23F39A67" w14:textId="77777777" w:rsidR="007F7BBE" w:rsidRPr="00644DEA" w:rsidRDefault="007F7BBE" w:rsidP="008E3C2C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163E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 w:cs="Sylfaen"/>
                <w:noProof/>
                <w:szCs w:val="24"/>
                <w:lang w:val="ka-GE"/>
              </w:rPr>
            </w:pPr>
            <w:r w:rsidRPr="00644DE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პროფესორი ზურაბ ცეცხლაძე</w:t>
            </w:r>
          </w:p>
          <w:p w14:paraId="1A9D248A" w14:textId="77777777" w:rsidR="007F7BBE" w:rsidRPr="00644DEA" w:rsidRDefault="007F7BBE" w:rsidP="008E3C2C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hyperlink r:id="rId9" w:tgtFrame="_blank" w:history="1">
              <w:r w:rsidRPr="00644DEA">
                <w:rPr>
                  <w:rStyle w:val="Hyperlink"/>
                  <w:rFonts w:ascii="Helvetica" w:hAnsi="Helvetica"/>
                  <w:color w:val="auto"/>
                  <w:sz w:val="20"/>
                  <w:szCs w:val="20"/>
                  <w:u w:val="none"/>
                  <w:shd w:val="clear" w:color="auto" w:fill="FFFFFF"/>
                  <w:lang w:val="ka-GE"/>
                </w:rPr>
                <w:t>zurab.tsetskhladze@geomedi.edu.ge</w:t>
              </w:r>
            </w:hyperlink>
            <w:r w:rsidRPr="00644DEA">
              <w:rPr>
                <w:lang w:val="ka-GE"/>
              </w:rPr>
              <w:t>;</w:t>
            </w:r>
            <w:r w:rsidRPr="00644DE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98F77B6" w14:textId="77777777" w:rsidR="007F7BBE" w:rsidRPr="00644DEA" w:rsidRDefault="007F7BBE" w:rsidP="008E3C2C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7F7BBE" w:rsidRPr="00644DEA" w14:paraId="11DCA564" w14:textId="77777777" w:rsidTr="008E3C2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A54C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2D54" w14:textId="77777777" w:rsidR="007F7BBE" w:rsidRPr="00644DEA" w:rsidRDefault="007F7BBE" w:rsidP="008E3C2C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/>
                <w:sz w:val="20"/>
                <w:szCs w:val="20"/>
              </w:rPr>
              <w:t>9-</w:t>
            </w:r>
            <w:r w:rsidRPr="00644DE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12</w:t>
            </w:r>
          </w:p>
        </w:tc>
      </w:tr>
      <w:tr w:rsidR="007F7BBE" w:rsidRPr="00644DEA" w14:paraId="371CEA65" w14:textId="77777777" w:rsidTr="008E3C2C">
        <w:trPr>
          <w:trHeight w:val="166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B7CE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644DEA">
              <w:rPr>
                <w:rFonts w:ascii="Sylfaen" w:hAnsi="Sylfaen"/>
                <w:b/>
                <w:sz w:val="18"/>
                <w:szCs w:val="20"/>
              </w:rPr>
              <w:t xml:space="preserve">კრედიტების რაოდენობა </w:t>
            </w:r>
            <w:r w:rsidRPr="00644DEA">
              <w:rPr>
                <w:rFonts w:ascii="Sylfaen" w:hAnsi="Sylfaen"/>
                <w:b/>
                <w:sz w:val="18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AB548CF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18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E10D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კრედიტების რაოდენობა: 10 კრედიტი</w:t>
            </w:r>
          </w:p>
          <w:p w14:paraId="7DE47DDF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საკონტაქტო 64 საათი (კონსულტაცია ხელმძღვანელთან)</w:t>
            </w:r>
          </w:p>
          <w:p w14:paraId="41BDBF29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186  საათი დამოუკიდებელი მუშაობა</w:t>
            </w:r>
          </w:p>
          <w:p w14:paraId="275B5825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სულ 250 საათი</w:t>
            </w:r>
          </w:p>
          <w:p w14:paraId="76514B85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7CB237B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F7BBE" w:rsidRPr="00644DEA" w14:paraId="406576E9" w14:textId="77777777" w:rsidTr="008E3C2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EDD2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14:paraId="4DA875EB" w14:textId="77777777" w:rsidR="007F7BBE" w:rsidRPr="00644DEA" w:rsidRDefault="007F7BBE" w:rsidP="008E3C2C">
            <w:pPr>
              <w:spacing w:after="0" w:line="276" w:lineRule="auto"/>
              <w:rPr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901C" w14:textId="77777777" w:rsidR="007F7BBE" w:rsidRPr="008A318D" w:rsidRDefault="007F7BBE" w:rsidP="008E3C2C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</w:rPr>
            </w:pPr>
            <w:r w:rsidRPr="00644DE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სასწავლო კურსის მიზანია, სტუდენტებს ჩამოუყალიბოს სამეცნიერო მუშაობ</w:t>
            </w:r>
            <w:r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ი</w:t>
            </w:r>
            <w:r w:rsidRPr="00644DE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ს პრაქტიკული უნარები. სტუდენტი შეაჩვიოს სამეცნიერო აზროვნებას, კვლევის ჰიპოთეზის </w:t>
            </w:r>
            <w:r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ჩამოყალიბე</w:t>
            </w:r>
            <w:r w:rsidRPr="00644DE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ბას, </w:t>
            </w:r>
            <w:r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ლიტერატურული მიმოხილვის წარმოებას</w:t>
            </w:r>
            <w:r w:rsidRPr="00644DE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, სამეცნიერო ეთიკის დაცვას, სამეცნიერო ნაშრომის ტექნიკურად შესრულებასა. მულტიდისციპლინარულ კვლევით ჯგუფებთან სამეცნიერო დისკუსიას.</w:t>
            </w:r>
          </w:p>
        </w:tc>
      </w:tr>
      <w:tr w:rsidR="007F7BBE" w:rsidRPr="00644DEA" w14:paraId="6287D873" w14:textId="77777777" w:rsidTr="008E3C2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A256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80FB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644DE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7F7BBE" w:rsidRPr="00644DEA" w14:paraId="0E5834F9" w14:textId="77777777" w:rsidTr="008E3C2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A79F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2B32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სილაბუსებში სწავლის შედეგები გაწერილია ზოგადი და დარგობრივი კომპეტენციების მიხედვით</w:t>
            </w:r>
          </w:p>
          <w:p w14:paraId="1C23EBFE" w14:textId="77777777" w:rsidR="007F7BBE" w:rsidRPr="00644DEA" w:rsidRDefault="007F7BBE" w:rsidP="008E3C2C">
            <w:pPr>
              <w:numPr>
                <w:ilvl w:val="0"/>
                <w:numId w:val="2"/>
              </w:numPr>
              <w:spacing w:after="0" w:line="276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1. </w:t>
            </w: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2921260C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77BD6BBA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ფლობს ლიტერატურისა 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სამეცნიერო 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ბაზებ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არსებული ინფორმაციის 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დამუშავების 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უნარებს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ხელმძღვანელთნ კონსულტაციების საფუძველზე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შეუძლია კვლევის აქტუალ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ო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ბის განსაზღვრა, კვლევის დაგეგმვა, შესრულება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ნაშრომის მომზადება 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გამო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ქვეყნებ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ლად და 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სამეცნიერო ეთიკის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ასპექტების პრაქტიკაში გამოყენება.</w:t>
            </w:r>
          </w:p>
          <w:p w14:paraId="38DAC8D0" w14:textId="77777777" w:rsidR="007F7BBE" w:rsidRPr="00951F1E" w:rsidRDefault="007F7BBE" w:rsidP="008E3C2C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219" w:hanging="219"/>
              <w:rPr>
                <w:rFonts w:ascii="AcadNusx" w:hAnsi="AcadNusx"/>
                <w:b/>
                <w:sz w:val="20"/>
                <w:szCs w:val="20"/>
              </w:rPr>
            </w:pPr>
            <w:r w:rsidRPr="00951F1E">
              <w:rPr>
                <w:rFonts w:ascii="Sylfaen" w:hAnsi="Sylfaen"/>
                <w:b/>
                <w:sz w:val="20"/>
                <w:szCs w:val="20"/>
              </w:rPr>
              <w:t>უნარი</w:t>
            </w:r>
          </w:p>
          <w:p w14:paraId="3C56B259" w14:textId="77777777" w:rsidR="007F7BBE" w:rsidRDefault="007F7BBE" w:rsidP="008E3C2C">
            <w:pPr>
              <w:pStyle w:val="ListParagraph"/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შეუძლია კვლევის დასრულებული სახით გამოქვეყნება,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 სამეცნიერო 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აზოგადოების წინაშე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504D18D" w14:textId="77777777" w:rsidR="007F7BBE" w:rsidRPr="00951F1E" w:rsidRDefault="007F7BBE" w:rsidP="008E3C2C">
            <w:pPr>
              <w:pStyle w:val="ListParagraph"/>
              <w:spacing w:after="0" w:line="276" w:lineRule="auto"/>
              <w:ind w:left="0"/>
              <w:rPr>
                <w:rFonts w:ascii="AcadNusx" w:hAnsi="AcadNusx"/>
                <w:sz w:val="20"/>
                <w:szCs w:val="20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შეუძლია დასაბუთებული ანალიზის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ჩატარება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, ჩატარებული კვლევების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შესახებ და 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კომუნიკაცია სამეცნიერო სფეროს წარმომადგენლებთან.</w:t>
            </w:r>
          </w:p>
          <w:p w14:paraId="04E80A88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შეუძლია მიღებული ცოდნა გამოიყენოს სწავლის შემდგომ საფეხურზე.</w:t>
            </w:r>
          </w:p>
          <w:p w14:paraId="54E8C3FE" w14:textId="77777777" w:rsidR="007F7BBE" w:rsidRPr="00644DEA" w:rsidRDefault="007F7BBE" w:rsidP="008E3C2C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3. პროფესიონალიზმი და ავტონომიურობა</w:t>
            </w:r>
          </w:p>
          <w:p w14:paraId="00B3D725" w14:textId="77777777" w:rsidR="007F7BBE" w:rsidRPr="00644DEA" w:rsidRDefault="007F7BBE" w:rsidP="008E3C2C">
            <w:pPr>
              <w:pStyle w:val="ListParagraph"/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შეუძლია დამოუკიდებლად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აწარმოოს კვლევები და შედეგები განიხილოს ხელმძღვანელთან, დაასაბუთოს მიღებული შედეგები.</w:t>
            </w:r>
          </w:p>
          <w:p w14:paraId="0E516130" w14:textId="77777777" w:rsidR="007F7BBE" w:rsidRPr="00644DEA" w:rsidRDefault="007F7BBE" w:rsidP="008E3C2C">
            <w:pPr>
              <w:pStyle w:val="ListParagraph"/>
              <w:spacing w:after="0" w:line="276" w:lineRule="auto"/>
              <w:ind w:left="0" w:firstLine="308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30A317F" w14:textId="77777777" w:rsidR="007F7BBE" w:rsidRPr="00644DEA" w:rsidRDefault="007F7BBE" w:rsidP="008E3C2C">
            <w:pPr>
              <w:pStyle w:val="ListParagraph"/>
              <w:spacing w:after="0" w:line="276" w:lineRule="auto"/>
              <w:ind w:left="0" w:firstLine="308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</w:t>
            </w:r>
          </w:p>
          <w:p w14:paraId="1919D049" w14:textId="77777777" w:rsidR="007F7BBE" w:rsidRPr="00977370" w:rsidRDefault="007F7BBE" w:rsidP="008E3C2C">
            <w:pPr>
              <w:pStyle w:val="ListParagraph"/>
              <w:spacing w:after="0" w:line="276" w:lineRule="auto"/>
              <w:ind w:left="0" w:firstLine="308"/>
              <w:rPr>
                <w:lang w:val="ka-GE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აღრმავებს სამედიცინო  კონტექსტში ინფორმაციისა და საინფორმაციო ტექნოლოგიების ეფექტურად გამოყენებას , მტკიცებულებებზე დაფუძნებული 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, ანმტკიცებს სამედიცინო პრაქტიკასა და კვლევაში ბიომედიცინის სამეცნიერო პრინციპების  მეთოდებისა და ცოდნის გამოყენებას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F7BBE" w:rsidRPr="00644DEA" w14:paraId="2EB6C1DD" w14:textId="77777777" w:rsidTr="008E3C2C">
        <w:trPr>
          <w:trHeight w:val="310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EDA0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</w:t>
            </w:r>
            <w:r w:rsidRPr="00644DEA">
              <w:rPr>
                <w:rFonts w:ascii="Sylfaen" w:hAnsi="Sylfaen"/>
                <w:b/>
                <w:sz w:val="20"/>
                <w:szCs w:val="20"/>
              </w:rPr>
              <w:t>ინაარსი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03AC" w14:textId="5FA175AF" w:rsidR="007F7BBE" w:rsidRPr="00644DEA" w:rsidRDefault="007F7BBE" w:rsidP="008E3C2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მე-9 სემესტრიდან სტუდენტს საშუალება ეძლევა უნივერსიტეტის აკადემიურ-სამეცნიერო პერსონალთან ერთად დაიწყოს </w:t>
            </w:r>
            <w:r w:rsidR="005A7B03">
              <w:rPr>
                <w:rFonts w:ascii="Sylfaen" w:hAnsi="Sylfaen"/>
                <w:sz w:val="20"/>
                <w:szCs w:val="20"/>
                <w:lang w:val="ka-GE"/>
              </w:rPr>
              <w:t>აღნიშნულ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 კომპონენტზე მუშაობა რომელიც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მე-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12 სემესტრის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ბოლომდე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 სამეცნიერო ნაშრომის გამოქვეყნებით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ან საერთაშორისო კონფერენციაში მონაწილეობით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 უნდა დასრულდეს.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შეუძლია 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უნივერსიტეტის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აკადემიურ-სამეცნიერო პერსონალთან კომუნიკაციის ან/და უნივერსიტეტის 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ვებ-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გვერდზე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გამოქვეყნებული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მიმდინარე/დაგეგმილი სამეცნიერო-კვლევითი პროექტების შესახებ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მიღებული ინფორმაციის საფუძველზე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შეარჩიოს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მისთვის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 საინტერესო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თემა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დაგეგმოს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 შეხვედრები კვლევითი პროექტების ხელმძღვანელებთან და მათთან კონსულტაციის შემდეგ ერთად მიიღონ გადაწყვიტილება თანამშრომლობის და კვლევით პროექტში სტუდენტის როლის შესახებ. </w:t>
            </w:r>
          </w:p>
          <w:p w14:paraId="00928A39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კურსის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განხორციელებისას 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სტუდენტი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პერიოდულად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 გადის კონსულტაციებს კვლევის ხელმძღვა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softHyphen/>
              <w:t>ნელთან. განი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softHyphen/>
              <w:t>ხილავს კვლევის ჰიპოთეზას, კვლევ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დიზაინს და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 მიღებულ შედეგებს. </w:t>
            </w:r>
          </w:p>
          <w:p w14:paraId="10CD4AAE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მუშაობა მოიცავს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 სამეცნიერო ლიტერატურასთან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 სამეც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softHyphen/>
              <w:t>ნიერო ჟ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ურნალე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ბთან მუშაობას. ინფორმაციის მოძიებასა 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ანალიზს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 xml:space="preserve">. თემის ხელმძღვანელთან შეთანხმებით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თეორიული, 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ექსპერიმენტ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უ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softHyphen/>
              <w:t>ლი/პრაქ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softHyphen/>
              <w:t>ტი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softHyphen/>
              <w:t>კული თუ კლინიკური კვლევების წარმოებას. მიღებული შედე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softHyphen/>
              <w:t>გების დამუშავებას, სტატიის მომზადებასა და გამოქვეყნებას, ან საერთა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softHyphen/>
              <w:t>შორისო კონფერენციაში მომხსენებლად მონაწილეობის მიღებას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644DEA">
              <w:rPr>
                <w:rFonts w:ascii="Sylfaen" w:hAnsi="Sylfaen"/>
                <w:sz w:val="20"/>
                <w:szCs w:val="20"/>
                <w:lang w:val="ka-GE"/>
              </w:rPr>
              <w:t>პოსტერის პრეზენტირებას.</w:t>
            </w:r>
          </w:p>
        </w:tc>
      </w:tr>
      <w:tr w:rsidR="007F7BBE" w:rsidRPr="00644DEA" w14:paraId="2FF9C963" w14:textId="77777777" w:rsidTr="008E3C2C">
        <w:trPr>
          <w:trHeight w:val="40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19A9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2678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</w:p>
        </w:tc>
      </w:tr>
      <w:tr w:rsidR="007F7BBE" w:rsidRPr="00644DEA" w14:paraId="45929E86" w14:textId="77777777" w:rsidTr="008E3C2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975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b/>
                <w:sz w:val="18"/>
                <w:szCs w:val="20"/>
                <w:lang w:val="ka-GE"/>
              </w:rPr>
              <w:t>სასწავლო</w:t>
            </w:r>
            <w:r w:rsidRPr="00644DEA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კურსის </w:t>
            </w:r>
            <w:r w:rsidRPr="00644DEA">
              <w:rPr>
                <w:rFonts w:ascii="Sylfaen" w:eastAsia="Times New Roman" w:hAnsi="Sylfaen"/>
                <w:b/>
                <w:sz w:val="18"/>
                <w:szCs w:val="20"/>
              </w:rPr>
              <w:t>განხორციელებისათვის  აუცილებელი  მატერიალურ</w:t>
            </w:r>
            <w:r w:rsidRPr="00644DEA">
              <w:rPr>
                <w:rFonts w:ascii="Sylfaen" w:eastAsia="Times New Roman" w:hAnsi="Sylfaen"/>
                <w:b/>
                <w:sz w:val="18"/>
                <w:szCs w:val="20"/>
                <w:lang w:val="ka-GE"/>
              </w:rPr>
              <w:t xml:space="preserve">-ტექნიკური </w:t>
            </w:r>
            <w:r w:rsidRPr="00644DEA">
              <w:rPr>
                <w:rFonts w:ascii="Sylfaen" w:eastAsia="Times New Roman" w:hAnsi="Sylfaen"/>
                <w:b/>
                <w:sz w:val="18"/>
                <w:szCs w:val="20"/>
              </w:rPr>
              <w:t>რესურსები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E3B7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sz w:val="20"/>
                <w:szCs w:val="20"/>
                <w:lang w:val="ka-GE"/>
              </w:rPr>
              <w:t>უნივერსიტეტის ბაზაზე არსებული სასწავლო და კვლევითი ლაბორატორიები, კლინიკები და უნივერსიტეტთან აფილირებული დაწესებულებები.</w:t>
            </w:r>
          </w:p>
        </w:tc>
      </w:tr>
      <w:tr w:rsidR="007F7BBE" w:rsidRPr="00644DEA" w14:paraId="4A43A5C5" w14:textId="77777777" w:rsidTr="008E3C2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599E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644DEA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BB32" w14:textId="77777777" w:rsidR="007F7BBE" w:rsidRPr="00644DEA" w:rsidRDefault="007F7BBE" w:rsidP="008E3C2C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6D043ADD" w14:textId="77777777" w:rsidR="007F7BBE" w:rsidRPr="00644DEA" w:rsidRDefault="007F7BBE" w:rsidP="008E3C2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sz w:val="20"/>
                <w:szCs w:val="20"/>
                <w:lang w:val="ka-GE"/>
              </w:rPr>
              <w:t>კვლევაზე დაფუძნებული სწავლება</w:t>
            </w:r>
          </w:p>
          <w:p w14:paraId="565317FC" w14:textId="77777777" w:rsidR="007F7BBE" w:rsidRPr="00644DEA" w:rsidRDefault="007F7BBE" w:rsidP="008E3C2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რეგულარული</w:t>
            </w:r>
            <w:r w:rsidRPr="00644DE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კონსულტაცია ხელმძღვანელთან</w:t>
            </w:r>
          </w:p>
          <w:p w14:paraId="4CCC075F" w14:textId="77777777" w:rsidR="007F7BBE" w:rsidRPr="0061576B" w:rsidRDefault="007F7BBE" w:rsidP="008E3C2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sz w:val="20"/>
                <w:szCs w:val="20"/>
                <w:lang w:val="ka-GE"/>
              </w:rPr>
              <w:t>სამეცნიერო ლიტერატურასთან და ბაზებთან მუშაობის მეთოდი</w:t>
            </w:r>
          </w:p>
        </w:tc>
      </w:tr>
      <w:tr w:rsidR="007F7BBE" w:rsidRPr="00644DEA" w14:paraId="4BD39267" w14:textId="77777777" w:rsidTr="008E3C2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63BD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1617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644DEA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17522E53" w14:textId="77777777" w:rsidR="007F7BBE" w:rsidRPr="00644DEA" w:rsidRDefault="007F7BBE" w:rsidP="008E3C2C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644DEA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46C7E1F2" w14:textId="77777777" w:rsidR="007F7BBE" w:rsidRPr="00644DEA" w:rsidRDefault="007F7BBE" w:rsidP="008E3C2C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644DEA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644DEA">
              <w:rPr>
                <w:b/>
                <w:sz w:val="20"/>
                <w:szCs w:val="20"/>
              </w:rPr>
              <w:t xml:space="preserve"> A ) </w:t>
            </w:r>
            <w:r w:rsidRPr="00644DEA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644DE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7D33D8CD" w14:textId="77777777" w:rsidR="007F7BBE" w:rsidRPr="00644DEA" w:rsidRDefault="007F7BBE" w:rsidP="008E3C2C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644DEA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644DEA">
              <w:rPr>
                <w:b/>
                <w:sz w:val="20"/>
                <w:szCs w:val="20"/>
              </w:rPr>
              <w:t xml:space="preserve">B ) </w:t>
            </w:r>
            <w:r w:rsidRPr="00644DEA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644DE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9113326" w14:textId="77777777" w:rsidR="007F7BBE" w:rsidRPr="00644DEA" w:rsidRDefault="007F7BBE" w:rsidP="008E3C2C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644DEA">
              <w:rPr>
                <w:b/>
                <w:sz w:val="20"/>
                <w:szCs w:val="20"/>
              </w:rPr>
              <w:t xml:space="preserve">  </w:t>
            </w:r>
            <w:r w:rsidRPr="00644DEA">
              <w:rPr>
                <w:rFonts w:ascii="Sylfaen" w:hAnsi="Sylfaen"/>
                <w:sz w:val="20"/>
                <w:szCs w:val="20"/>
              </w:rPr>
              <w:t>ა.გ)</w:t>
            </w:r>
            <w:r w:rsidRPr="00644DEA">
              <w:rPr>
                <w:b/>
                <w:sz w:val="20"/>
                <w:szCs w:val="20"/>
              </w:rPr>
              <w:t xml:space="preserve">  ( C ) </w:t>
            </w:r>
            <w:r w:rsidRPr="00644DEA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644DE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3E40A41" w14:textId="77777777" w:rsidR="007F7BBE" w:rsidRPr="00644DEA" w:rsidRDefault="007F7BBE" w:rsidP="008E3C2C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644DEA">
              <w:rPr>
                <w:b/>
                <w:sz w:val="20"/>
                <w:szCs w:val="20"/>
              </w:rPr>
              <w:t xml:space="preserve">D ) </w:t>
            </w:r>
            <w:r w:rsidRPr="00644DEA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644DEA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E6A2419" w14:textId="77777777" w:rsidR="007F7BBE" w:rsidRPr="00644DEA" w:rsidRDefault="007F7BBE" w:rsidP="008E3C2C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644DEA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644DEA">
              <w:rPr>
                <w:b/>
                <w:sz w:val="20"/>
                <w:szCs w:val="20"/>
              </w:rPr>
              <w:t xml:space="preserve">E ) </w:t>
            </w:r>
            <w:r w:rsidRPr="00644DEA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644DE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58F7ADAB" w14:textId="77777777" w:rsidR="007F7BBE" w:rsidRPr="00644DEA" w:rsidRDefault="007F7BBE" w:rsidP="008E3C2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644DEA">
              <w:rPr>
                <w:b/>
                <w:sz w:val="20"/>
                <w:szCs w:val="20"/>
              </w:rPr>
              <w:tab/>
            </w:r>
          </w:p>
          <w:p w14:paraId="30CE6A1D" w14:textId="77777777" w:rsidR="007F7BBE" w:rsidRPr="00644DEA" w:rsidRDefault="007F7BBE" w:rsidP="008E3C2C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79C9B113" w14:textId="77777777" w:rsidR="007F7BBE" w:rsidRPr="00644DEA" w:rsidRDefault="007F7BBE" w:rsidP="008E3C2C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499B1E3D" w14:textId="77777777" w:rsidR="007F7BBE" w:rsidRPr="00644DEA" w:rsidRDefault="007F7BBE" w:rsidP="008E3C2C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644DEA">
              <w:rPr>
                <w:rFonts w:ascii="Sylfaen" w:hAnsi="Sylfaen"/>
                <w:sz w:val="20"/>
                <w:szCs w:val="20"/>
              </w:rPr>
              <w:lastRenderedPageBreak/>
              <w:t xml:space="preserve">      ბ.ა) (</w:t>
            </w:r>
            <w:r w:rsidRPr="00644DEA">
              <w:rPr>
                <w:b/>
                <w:sz w:val="20"/>
                <w:szCs w:val="20"/>
              </w:rPr>
              <w:t>FX)</w:t>
            </w:r>
            <w:r w:rsidRPr="00644DEA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644DE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EE3D935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644DEA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644DEA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644DE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644DEA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A7B009F" w14:textId="77777777" w:rsidR="007F7BBE" w:rsidRPr="00A101CD" w:rsidRDefault="007F7BBE" w:rsidP="007F7BBE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F7BBE" w:rsidRPr="00644DEA" w14:paraId="3BE4EF4C" w14:textId="77777777" w:rsidTr="008E3C2C">
        <w:trPr>
          <w:trHeight w:val="3326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0EA44D91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შეფასება</w:t>
            </w:r>
          </w:p>
        </w:tc>
        <w:tc>
          <w:tcPr>
            <w:tcW w:w="8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0667A" w14:textId="77777777" w:rsidR="007F7BBE" w:rsidRPr="00644DEA" w:rsidRDefault="007F7BBE" w:rsidP="008E3C2C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51A83601" w14:textId="77777777" w:rsidR="007F7BBE" w:rsidRPr="00644DEA" w:rsidRDefault="007F7BBE" w:rsidP="008E3C2C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644DE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100-ქულიანი სისტემით. ის მოიცავს შუალედურ და დასკვნით შეფასებას</w:t>
            </w:r>
          </w:p>
          <w:p w14:paraId="013087BE" w14:textId="17AD05F0" w:rsidR="00041EC9" w:rsidRPr="00041EC9" w:rsidRDefault="007F7BBE" w:rsidP="00041EC9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შუალედური შეფასება - 60 ქულა</w:t>
            </w:r>
            <w:r w:rsidR="00041EC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(30 ქულა სემესტრული აქტივობები + 30 ქულა შუქლედური გამოცდა)</w:t>
            </w:r>
          </w:p>
          <w:p w14:paraId="1AFDDE17" w14:textId="77777777" w:rsidR="00041EC9" w:rsidRDefault="00041EC9" w:rsidP="00041EC9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  <w:p w14:paraId="737BE589" w14:textId="63C9936A" w:rsidR="007F7BBE" w:rsidRDefault="007F7BBE" w:rsidP="008E3C2C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სტუდენტი ფასდება 0-30 ქულით უშუალოთ თემის ხელმძღვანელის მიერ:</w:t>
            </w:r>
          </w:p>
          <w:p w14:paraId="4729316F" w14:textId="77777777" w:rsidR="00041EC9" w:rsidRPr="00644DEA" w:rsidRDefault="00041EC9" w:rsidP="008E3C2C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  <w:p w14:paraId="7321A437" w14:textId="77777777" w:rsidR="007F7BBE" w:rsidRPr="00644DEA" w:rsidRDefault="007F7BBE" w:rsidP="008E3C2C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0-10 ქულა - თემის ჰიპოთეზის</w:t>
            </w:r>
            <w:r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ან ლიტერატურული მიმოხილვის შემთხვევაში </w:t>
            </w:r>
            <w:r w:rsidRPr="001A6948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შესასწავლი თემატიკის </w:t>
            </w:r>
            <w:r w:rsidRPr="00644DE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ჩამოყალიბებაში მონაწილეობის მიღება</w:t>
            </w:r>
          </w:p>
          <w:p w14:paraId="6CA5BE19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8-10 ქულა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-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სტუდენტი აქტიურად იყო ჩართული კვლევის ჰიპოთეზის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/შესასწავლი თემატიკის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შემუშავებაში, 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გამოირჩეოდა 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კვლევისადმი კრეატიულ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ი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და ინოვაციურ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ი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მიდგომებ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ით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, იჩენდა ინიციატივებს. </w:t>
            </w:r>
          </w:p>
          <w:p w14:paraId="2D7AC97B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4-7 ქულა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- 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სტუდენტი აქტიურად  იყო ჩართული კვლევის ჰიპოთეზის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/შესასწავლი თემატიკის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 შემუშავებაში ხელმძღვანელთან ერთად</w:t>
            </w:r>
          </w:p>
          <w:p w14:paraId="5A904C06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1-3 ქულა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- 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სტუდენტი პასიურად  იყო ჩართული კვლევის ჰიპოთეზის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/შესასწავლი თემატიკის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 შემუშავებაში ხელმძღვანელთან ერთად</w:t>
            </w:r>
          </w:p>
          <w:p w14:paraId="6CC161F0" w14:textId="77777777" w:rsidR="007F7BBE" w:rsidRDefault="007F7BBE" w:rsidP="008E3C2C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0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სტუდენტს არ მიუღია მონაწილეობა კვლევის ჰიპოთეზის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/შესასწავლი თემატიკის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 ჩამოყალიბებაში</w:t>
            </w:r>
          </w:p>
          <w:p w14:paraId="51D71345" w14:textId="77777777" w:rsidR="007F7BBE" w:rsidRPr="00644DEA" w:rsidRDefault="007F7BBE" w:rsidP="008E3C2C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0"/>
              <w:rPr>
                <w:rFonts w:ascii="Sylfaen" w:hAnsi="Sylfaen"/>
                <w:i/>
                <w:sz w:val="20"/>
                <w:szCs w:val="20"/>
                <w:lang w:val="ka-GE"/>
              </w:rPr>
            </w:pPr>
          </w:p>
          <w:p w14:paraId="430B2B3D" w14:textId="77777777" w:rsidR="007F7BBE" w:rsidRPr="00644DEA" w:rsidRDefault="007F7BBE" w:rsidP="008E3C2C">
            <w:pPr>
              <w:pStyle w:val="ListParagraph"/>
              <w:spacing w:after="0" w:line="276" w:lineRule="auto"/>
              <w:ind w:left="0"/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0-10 ქულა ლიტერატურისა და საინფორმაციო </w:t>
            </w:r>
            <w:r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ბაზებიდან მოპოვებული ინფორმაციის</w:t>
            </w:r>
            <w:r w:rsidRPr="00644DEA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 დამუშავება:</w:t>
            </w:r>
          </w:p>
          <w:p w14:paraId="1E868F97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8-10 ქულა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-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სტუდენტმა დამოუკიდებლად დაამუშავა ლიტერატურა და სამეცნიერო ბაზები, წარმოადგინა ახალი და საინტერესო მასალა.</w:t>
            </w:r>
          </w:p>
          <w:p w14:paraId="2B3F51D3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4-7 ქულა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- 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სტუდენტმა დამოუკიდებლად დაამუშავა ლიტერატურა და 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ბაზები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, მოიპობა დამაკმაყოფილებელი მასალა.</w:t>
            </w:r>
          </w:p>
          <w:p w14:paraId="3732C772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1-3 ქულა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-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სტუდენტი პასიურად  იყო ჩართული ლიტერატურის დამუშავებაში. </w:t>
            </w:r>
          </w:p>
          <w:p w14:paraId="321A384E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0-სტუდენტს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არ მიუღია მონაწილეობა ლიტერატურის და ბაზების დამუშავებაში</w:t>
            </w:r>
          </w:p>
          <w:p w14:paraId="32EEE4A6" w14:textId="77777777" w:rsidR="007F7BBE" w:rsidRPr="00644DEA" w:rsidRDefault="007F7BBE" w:rsidP="008E3C2C">
            <w:pPr>
              <w:pStyle w:val="ListParagraph"/>
              <w:spacing w:after="0" w:line="276" w:lineRule="auto"/>
              <w:ind w:left="0"/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</w:p>
          <w:p w14:paraId="11C685C1" w14:textId="77777777" w:rsidR="007F7BBE" w:rsidRPr="00644DEA" w:rsidRDefault="007F7BBE" w:rsidP="008E3C2C">
            <w:pPr>
              <w:pStyle w:val="ListParagraph"/>
              <w:spacing w:after="0" w:line="276" w:lineRule="auto"/>
              <w:ind w:left="0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644DEA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0-10 ქულა კვლევის პრაქტიკული წარმართვა</w:t>
            </w:r>
            <w:r w:rsidRPr="00644DEA">
              <w:rPr>
                <w:rFonts w:ascii="Sylfaen" w:hAnsi="Sylfaen"/>
                <w:b/>
                <w:i/>
                <w:sz w:val="20"/>
                <w:szCs w:val="20"/>
              </w:rPr>
              <w:t>:</w:t>
            </w:r>
          </w:p>
          <w:p w14:paraId="0806019A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8-10  ქულა 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- 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სტუდენტ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მა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კარგად და  დამოუკიდებლად 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წარმართა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კვლევის პრაქტიკულ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ი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ნაწილი</w:t>
            </w:r>
            <w:r>
              <w:rPr>
                <w:rFonts w:ascii="Sylfaen" w:hAnsi="Sylfaen"/>
                <w:i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ან შეაგროვა ლიტერატურული მონაცემები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.</w:t>
            </w:r>
          </w:p>
          <w:p w14:paraId="6978252B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4-7 ქულა 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- 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სტუდენტ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მა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წარმართა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ან დააგროვა ლიტერატურული მონაცემები 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კვლევას ხემძღვანელის აქტიური ხელშ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ე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წყობით</w:t>
            </w:r>
          </w:p>
          <w:p w14:paraId="4136D39D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1-3 ქულა 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- 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სტუდენტი 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ნაკლებად იყო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ჩართული კვლევის პრაქტიკული ნაწილის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ან ლიტერატურული მონაცემების შეგროვების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განხორციელებაში</w:t>
            </w:r>
          </w:p>
          <w:p w14:paraId="6F610493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lastRenderedPageBreak/>
              <w:t>0</w:t>
            </w:r>
            <w:r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ქულა </w:t>
            </w:r>
            <w:r w:rsidRPr="00644DE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-სტუდენტს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არ მიუღია მონაწილეობა კვლევის პრაქტიკული ნაწილის განხორციელებაში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ან ლიტერატურული მონაცემების შეგროვებაში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.</w:t>
            </w:r>
          </w:p>
          <w:p w14:paraId="77F973BC" w14:textId="77777777" w:rsidR="007F7BBE" w:rsidRDefault="007F7BBE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0-</w:t>
            </w:r>
            <w:r w:rsidRPr="00644DEA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30 ქულა</w:t>
            </w:r>
            <w:r w:rsidRPr="00644DEA">
              <w:rPr>
                <w:rFonts w:ascii="Sylfaen" w:hAnsi="Sylfaen"/>
                <w:i/>
                <w:sz w:val="20"/>
                <w:szCs w:val="20"/>
              </w:rPr>
              <w:t xml:space="preserve"> - 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აბსტრაქტის (ასევე პოსტერის, პოსტერ პრეზენტაციისთვის) მომზადება კონფერენციისთვის ან სტატიის მომზადება სამეცნიერო ჟურნალისთვის</w:t>
            </w:r>
          </w:p>
          <w:p w14:paraId="37D9E8B6" w14:textId="77777777" w:rsidR="007F7BBE" w:rsidRDefault="007F7BBE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0-15 ქულა სტუდენტმა მოამზადა აბსტრაქტი და პრეზენტაცია (ასევე პოსტერი</w:t>
            </w:r>
            <w:r>
              <w:rPr>
                <w:rFonts w:ascii="Sylfaen" w:hAnsi="Sylfaen"/>
                <w:i/>
                <w:sz w:val="20"/>
                <w:szCs w:val="20"/>
              </w:rPr>
              <w:t>,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პოსტერ პრეზენტაციის შემთხვევაში) კონფერენციისთვის. </w:t>
            </w:r>
          </w:p>
          <w:p w14:paraId="3DC159DF" w14:textId="77777777" w:rsidR="007F7BBE" w:rsidRPr="008A318D" w:rsidRDefault="007F7BBE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16-30 ქულა - სტუდენტმა მოამზადა სტატია სამეცნიერო ჟურნალისთვის  </w:t>
            </w:r>
          </w:p>
          <w:p w14:paraId="70F8BACC" w14:textId="77777777" w:rsidR="00041EC9" w:rsidRDefault="00041EC9" w:rsidP="008E3C2C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DA18BFD" w14:textId="38C82323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ზღვარია 30 ქულა.</w:t>
            </w:r>
          </w:p>
          <w:p w14:paraId="47B533CC" w14:textId="3EEC9F0F" w:rsidR="00B54A43" w:rsidRDefault="00B54A43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</w:p>
          <w:p w14:paraId="169ECE56" w14:textId="29E83741" w:rsidR="00391BE4" w:rsidRDefault="00391BE4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B54A43">
              <w:rPr>
                <w:rFonts w:ascii="Sylfaen" w:hAnsi="Sylfaen"/>
                <w:b/>
                <w:bCs/>
                <w:i/>
                <w:sz w:val="20"/>
                <w:szCs w:val="20"/>
                <w:lang w:val="ka-GE"/>
              </w:rPr>
              <w:t>დასკვნითი შეფასებ</w:t>
            </w:r>
            <w:r>
              <w:rPr>
                <w:rFonts w:ascii="Sylfaen" w:hAnsi="Sylfaen"/>
                <w:b/>
                <w:bCs/>
                <w:i/>
                <w:sz w:val="20"/>
                <w:szCs w:val="20"/>
                <w:lang w:val="ka-GE"/>
              </w:rPr>
              <w:t>ა - 40 ქულა</w:t>
            </w:r>
            <w:bookmarkStart w:id="0" w:name="_GoBack"/>
            <w:bookmarkEnd w:id="0"/>
          </w:p>
          <w:p w14:paraId="798449CA" w14:textId="4E37A4AC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B54A43">
              <w:rPr>
                <w:rFonts w:ascii="Sylfaen" w:hAnsi="Sylfaen"/>
                <w:b/>
                <w:bCs/>
                <w:i/>
                <w:sz w:val="20"/>
                <w:szCs w:val="20"/>
                <w:lang w:val="ka-GE"/>
              </w:rPr>
              <w:t>დასკვნითი შეფასების მისაღებად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სტუდენტმა უნდა</w:t>
            </w:r>
            <w:r>
              <w:rPr>
                <w:rFonts w:ascii="Sylfaen" w:hAnsi="Sylfaen"/>
                <w:i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წარადგინოს ნაშრომი 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საერთაშორისო კონფერენციაზე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,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ზეპირი მოხსენებით ან პოსტერით ან/და გამოაქვეყნოს სტატია სამეცნიერო ჟურნალში (დასაბეჭდად მიღებული სტატია ჩაითვლება როგორც გამოქვეყნებულად)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. სტუდენტმა უნდა წარმოადგინოს დეკანატში კონფერენციაში მონაწილეობის 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სერტ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იფიკატი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ან თეზისი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ან/და გამოქვენებული სტატია. თუ სტატია მიღებულია გამოსაქვეყნებლად მაშინ სტუდენტმა უნდა წარმოადგინოს შესაბამისი დამადასტურებელი დოკუმენტი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:</w:t>
            </w:r>
          </w:p>
          <w:p w14:paraId="630FC543" w14:textId="77777777" w:rsidR="007F7BBE" w:rsidRDefault="007F7BBE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21 ქულა - ნაშრომი წარდგენილია საერთაშორისო კონფერენციაზე;</w:t>
            </w:r>
          </w:p>
          <w:p w14:paraId="6F0F9758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31 ქულა სტატია გამოქვეყნებულია ადგილობრივ ჟურნალში;</w:t>
            </w:r>
          </w:p>
          <w:p w14:paraId="442DFC69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6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ქულა სტატიის გამოქვეყნ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დ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ა  ჟურნალში „მედიცინისა და მენეჯმენტის თანამედროვე პრობლემები“</w:t>
            </w:r>
          </w:p>
          <w:p w14:paraId="33392249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40 ქულა სტატიის გამოქვეყნება საერთაშორისო უცხოურ  ჟურნალში, რომელიც იძებნება საერთაშორისო სამეცნიერო ბაზებში. </w:t>
            </w:r>
          </w:p>
          <w:p w14:paraId="0FBC03CF" w14:textId="77777777" w:rsidR="007F7BBE" w:rsidRDefault="007F7BBE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(სტუდენტმა დეკანატში უნდა წარმოადგინოს ელექტრონული ბმული, ჟურნალი ან ასლი, ან თანხმონის წერილი სარედაქციო კოლეგიიდან სტატიის გამოქვეყნების 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ან გამოსაქვეყნებლად მიღების </w:t>
            </w:r>
            <w:r w:rsidRPr="00644DEA">
              <w:rPr>
                <w:rFonts w:ascii="Sylfaen" w:hAnsi="Sylfaen"/>
                <w:i/>
                <w:sz w:val="20"/>
                <w:szCs w:val="20"/>
                <w:lang w:val="ka-GE"/>
              </w:rPr>
              <w:t>შესახებ).</w:t>
            </w:r>
          </w:p>
          <w:p w14:paraId="31E511B4" w14:textId="230565A9" w:rsidR="00B54A43" w:rsidRPr="00644DEA" w:rsidRDefault="00B54A43" w:rsidP="008E3C2C">
            <w:pPr>
              <w:spacing w:after="0" w:line="276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391BE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</w:t>
            </w: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შეფასებების მინიმალური კომპეტენციის ზღვარია </w:t>
            </w:r>
            <w:r>
              <w:rPr>
                <w:rFonts w:ascii="Sylfaen" w:hAnsi="Sylfaen"/>
                <w:b/>
                <w:sz w:val="20"/>
                <w:szCs w:val="20"/>
              </w:rPr>
              <w:t>21</w:t>
            </w:r>
            <w:r w:rsidRPr="00644DE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ქულა.</w:t>
            </w:r>
          </w:p>
        </w:tc>
      </w:tr>
      <w:tr w:rsidR="007F7BBE" w:rsidRPr="00644DEA" w14:paraId="751686ED" w14:textId="77777777" w:rsidTr="008E3C2C">
        <w:trPr>
          <w:trHeight w:val="1061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14:paraId="58BD0655" w14:textId="77777777" w:rsidR="007F7BBE" w:rsidRPr="00644DEA" w:rsidRDefault="007F7BBE" w:rsidP="008E3C2C">
            <w:pPr>
              <w:spacing w:after="0" w:line="276" w:lineRule="auto"/>
              <w:jc w:val="both"/>
              <w:rPr>
                <w:rFonts w:ascii="Sylfaen" w:hAnsi="Sylfaen"/>
                <w:b/>
                <w:i/>
                <w:sz w:val="20"/>
                <w:szCs w:val="20"/>
              </w:rPr>
            </w:pPr>
          </w:p>
        </w:tc>
        <w:tc>
          <w:tcPr>
            <w:tcW w:w="80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8CEE8" w14:textId="77777777" w:rsidR="007F7BBE" w:rsidRPr="00644DEA" w:rsidRDefault="007F7BBE" w:rsidP="008E3C2C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</w:p>
        </w:tc>
      </w:tr>
    </w:tbl>
    <w:p w14:paraId="7C431A78" w14:textId="77777777" w:rsidR="007F7BBE" w:rsidRPr="00644DEA" w:rsidRDefault="007F7BBE" w:rsidP="007F7BBE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355B6ED9" w14:textId="77777777" w:rsidR="007F7BBE" w:rsidRPr="00644DEA" w:rsidRDefault="007F7BBE" w:rsidP="007F7BBE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391F7D13" w14:textId="77777777" w:rsidR="009255C7" w:rsidRPr="007F7BBE" w:rsidRDefault="009255C7" w:rsidP="007F7BBE"/>
    <w:sectPr w:rsidR="009255C7" w:rsidRPr="007F7BBE" w:rsidSect="0086313C">
      <w:footerReference w:type="default" r:id="rId10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C35760" w14:textId="77777777" w:rsidR="0075199B" w:rsidRDefault="0075199B" w:rsidP="00C2283C">
      <w:pPr>
        <w:spacing w:after="0" w:line="240" w:lineRule="auto"/>
      </w:pPr>
      <w:r>
        <w:separator/>
      </w:r>
    </w:p>
  </w:endnote>
  <w:endnote w:type="continuationSeparator" w:id="0">
    <w:p w14:paraId="32B89C67" w14:textId="77777777" w:rsidR="0075199B" w:rsidRDefault="0075199B" w:rsidP="00C22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57350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4CEC04" w14:textId="412AEC95" w:rsidR="00C2283C" w:rsidRDefault="00C2283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432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A0E9FF8" w14:textId="77777777" w:rsidR="00C2283C" w:rsidRDefault="00C228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22788A" w14:textId="77777777" w:rsidR="0075199B" w:rsidRDefault="0075199B" w:rsidP="00C2283C">
      <w:pPr>
        <w:spacing w:after="0" w:line="240" w:lineRule="auto"/>
      </w:pPr>
      <w:r>
        <w:separator/>
      </w:r>
    </w:p>
  </w:footnote>
  <w:footnote w:type="continuationSeparator" w:id="0">
    <w:p w14:paraId="4A2FFD63" w14:textId="77777777" w:rsidR="0075199B" w:rsidRDefault="0075199B" w:rsidP="00C228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3502727"/>
    <w:multiLevelType w:val="hybridMultilevel"/>
    <w:tmpl w:val="3A461150"/>
    <w:lvl w:ilvl="0" w:tplc="C096EBC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B7A63"/>
    <w:multiLevelType w:val="hybridMultilevel"/>
    <w:tmpl w:val="B2FE7086"/>
    <w:lvl w:ilvl="0" w:tplc="EAF087C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37698"/>
    <w:multiLevelType w:val="hybridMultilevel"/>
    <w:tmpl w:val="9EB4D446"/>
    <w:lvl w:ilvl="0" w:tplc="238E6D74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DC4FCB"/>
    <w:multiLevelType w:val="hybridMultilevel"/>
    <w:tmpl w:val="7F3CB3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EE7DC5"/>
    <w:multiLevelType w:val="hybridMultilevel"/>
    <w:tmpl w:val="BA68C48C"/>
    <w:lvl w:ilvl="0" w:tplc="E1621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1777A9"/>
    <w:multiLevelType w:val="hybridMultilevel"/>
    <w:tmpl w:val="4894CE86"/>
    <w:lvl w:ilvl="0" w:tplc="B9C411E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A640A"/>
    <w:multiLevelType w:val="hybridMultilevel"/>
    <w:tmpl w:val="0DFE211E"/>
    <w:lvl w:ilvl="0" w:tplc="EAF087C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B51EE6"/>
    <w:multiLevelType w:val="hybridMultilevel"/>
    <w:tmpl w:val="E99EE07A"/>
    <w:lvl w:ilvl="0" w:tplc="8F16AB66">
      <w:numFmt w:val="decimal"/>
      <w:lvlText w:val="%1-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9"/>
  </w:num>
  <w:num w:numId="10">
    <w:abstractNumId w:val="6"/>
  </w:num>
  <w:num w:numId="11">
    <w:abstractNumId w:val="10"/>
  </w:num>
  <w:num w:numId="12">
    <w:abstractNumId w:val="12"/>
  </w:num>
  <w:num w:numId="13">
    <w:abstractNumId w:val="3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01065"/>
    <w:rsid w:val="00012FC1"/>
    <w:rsid w:val="000304D6"/>
    <w:rsid w:val="00040EA6"/>
    <w:rsid w:val="00041EC9"/>
    <w:rsid w:val="00053E83"/>
    <w:rsid w:val="00056205"/>
    <w:rsid w:val="00096D90"/>
    <w:rsid w:val="000B7422"/>
    <w:rsid w:val="000B7C7E"/>
    <w:rsid w:val="000C40C4"/>
    <w:rsid w:val="000C74D4"/>
    <w:rsid w:val="000E26F4"/>
    <w:rsid w:val="00112A2E"/>
    <w:rsid w:val="001349BB"/>
    <w:rsid w:val="00195671"/>
    <w:rsid w:val="001A1CA6"/>
    <w:rsid w:val="001D395B"/>
    <w:rsid w:val="001E74B0"/>
    <w:rsid w:val="00200C31"/>
    <w:rsid w:val="0023352D"/>
    <w:rsid w:val="00242217"/>
    <w:rsid w:val="002425BD"/>
    <w:rsid w:val="00293CA4"/>
    <w:rsid w:val="002A652D"/>
    <w:rsid w:val="002D03A1"/>
    <w:rsid w:val="0030328D"/>
    <w:rsid w:val="00304710"/>
    <w:rsid w:val="003262E5"/>
    <w:rsid w:val="00326756"/>
    <w:rsid w:val="00331486"/>
    <w:rsid w:val="003747BE"/>
    <w:rsid w:val="00391BE4"/>
    <w:rsid w:val="003A226F"/>
    <w:rsid w:val="003B279B"/>
    <w:rsid w:val="003E10DD"/>
    <w:rsid w:val="00405995"/>
    <w:rsid w:val="00440DB0"/>
    <w:rsid w:val="004421BC"/>
    <w:rsid w:val="00442B7A"/>
    <w:rsid w:val="004668A7"/>
    <w:rsid w:val="004855C5"/>
    <w:rsid w:val="004875CD"/>
    <w:rsid w:val="00496C24"/>
    <w:rsid w:val="004B7514"/>
    <w:rsid w:val="004C29A0"/>
    <w:rsid w:val="00502CA8"/>
    <w:rsid w:val="00503043"/>
    <w:rsid w:val="00537217"/>
    <w:rsid w:val="005427BC"/>
    <w:rsid w:val="005759AD"/>
    <w:rsid w:val="005806A0"/>
    <w:rsid w:val="00582A09"/>
    <w:rsid w:val="00584BE1"/>
    <w:rsid w:val="0059315E"/>
    <w:rsid w:val="005969A6"/>
    <w:rsid w:val="005A7B03"/>
    <w:rsid w:val="005B3682"/>
    <w:rsid w:val="005B63FF"/>
    <w:rsid w:val="00601FC9"/>
    <w:rsid w:val="006023EE"/>
    <w:rsid w:val="00612946"/>
    <w:rsid w:val="00616FF0"/>
    <w:rsid w:val="00624B69"/>
    <w:rsid w:val="00630723"/>
    <w:rsid w:val="006343B3"/>
    <w:rsid w:val="006433D2"/>
    <w:rsid w:val="00644DEA"/>
    <w:rsid w:val="00670280"/>
    <w:rsid w:val="006706E1"/>
    <w:rsid w:val="0067456D"/>
    <w:rsid w:val="00687280"/>
    <w:rsid w:val="0069038C"/>
    <w:rsid w:val="006D67E6"/>
    <w:rsid w:val="006E0687"/>
    <w:rsid w:val="006E72F2"/>
    <w:rsid w:val="0073432D"/>
    <w:rsid w:val="0073584F"/>
    <w:rsid w:val="00746EE6"/>
    <w:rsid w:val="0075199B"/>
    <w:rsid w:val="00765B0A"/>
    <w:rsid w:val="0078154C"/>
    <w:rsid w:val="00797094"/>
    <w:rsid w:val="007C0B73"/>
    <w:rsid w:val="007F39DC"/>
    <w:rsid w:val="007F7BBE"/>
    <w:rsid w:val="00806811"/>
    <w:rsid w:val="00811659"/>
    <w:rsid w:val="00823C83"/>
    <w:rsid w:val="00824DE1"/>
    <w:rsid w:val="00826EBF"/>
    <w:rsid w:val="0086313C"/>
    <w:rsid w:val="00873E73"/>
    <w:rsid w:val="00874933"/>
    <w:rsid w:val="008B36EC"/>
    <w:rsid w:val="008C5021"/>
    <w:rsid w:val="008E6176"/>
    <w:rsid w:val="0090575E"/>
    <w:rsid w:val="009255C7"/>
    <w:rsid w:val="00955F50"/>
    <w:rsid w:val="00963807"/>
    <w:rsid w:val="009B4B92"/>
    <w:rsid w:val="009B74E7"/>
    <w:rsid w:val="009C42BD"/>
    <w:rsid w:val="009F5BE4"/>
    <w:rsid w:val="00A171F3"/>
    <w:rsid w:val="00A36EE5"/>
    <w:rsid w:val="00A67636"/>
    <w:rsid w:val="00A71807"/>
    <w:rsid w:val="00A84543"/>
    <w:rsid w:val="00A84887"/>
    <w:rsid w:val="00AA316A"/>
    <w:rsid w:val="00AB480D"/>
    <w:rsid w:val="00AC2F0C"/>
    <w:rsid w:val="00B45357"/>
    <w:rsid w:val="00B54A43"/>
    <w:rsid w:val="00B56A5C"/>
    <w:rsid w:val="00B622D9"/>
    <w:rsid w:val="00B64D4A"/>
    <w:rsid w:val="00B77D0E"/>
    <w:rsid w:val="00BA009C"/>
    <w:rsid w:val="00BB64EE"/>
    <w:rsid w:val="00C2283C"/>
    <w:rsid w:val="00C32E08"/>
    <w:rsid w:val="00C35E49"/>
    <w:rsid w:val="00C576D3"/>
    <w:rsid w:val="00C65621"/>
    <w:rsid w:val="00C70A78"/>
    <w:rsid w:val="00C7281F"/>
    <w:rsid w:val="00C72EE4"/>
    <w:rsid w:val="00C753B1"/>
    <w:rsid w:val="00C932A8"/>
    <w:rsid w:val="00CA6A4F"/>
    <w:rsid w:val="00CD40EE"/>
    <w:rsid w:val="00CE0F0E"/>
    <w:rsid w:val="00CE39F5"/>
    <w:rsid w:val="00D133C9"/>
    <w:rsid w:val="00D221BB"/>
    <w:rsid w:val="00D243D2"/>
    <w:rsid w:val="00D6013D"/>
    <w:rsid w:val="00D75C2E"/>
    <w:rsid w:val="00D81AE7"/>
    <w:rsid w:val="00DA08B6"/>
    <w:rsid w:val="00DA3BB8"/>
    <w:rsid w:val="00DB2261"/>
    <w:rsid w:val="00DB796D"/>
    <w:rsid w:val="00E16FE4"/>
    <w:rsid w:val="00E23B8C"/>
    <w:rsid w:val="00E36602"/>
    <w:rsid w:val="00E476AF"/>
    <w:rsid w:val="00E523E9"/>
    <w:rsid w:val="00E612A3"/>
    <w:rsid w:val="00E6767D"/>
    <w:rsid w:val="00EB16DD"/>
    <w:rsid w:val="00EC2F7B"/>
    <w:rsid w:val="00ED0DD9"/>
    <w:rsid w:val="00F0423A"/>
    <w:rsid w:val="00F12AE1"/>
    <w:rsid w:val="00F27FBA"/>
    <w:rsid w:val="00F365F0"/>
    <w:rsid w:val="00F36B45"/>
    <w:rsid w:val="00F46650"/>
    <w:rsid w:val="00F60244"/>
    <w:rsid w:val="00F66F86"/>
    <w:rsid w:val="00F72197"/>
    <w:rsid w:val="00FD6950"/>
    <w:rsid w:val="00FD7994"/>
    <w:rsid w:val="00FE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CAC52"/>
  <w15:docId w15:val="{3F5C35C5-3AAB-4FB0-B6FE-90B1876F6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D799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67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228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283C"/>
  </w:style>
  <w:style w:type="paragraph" w:styleId="Footer">
    <w:name w:val="footer"/>
    <w:basedOn w:val="Normal"/>
    <w:link w:val="FooterChar"/>
    <w:uiPriority w:val="99"/>
    <w:unhideWhenUsed/>
    <w:rsid w:val="00C228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2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urab.tsetskhladze@geomedi.edu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D926D-2562-4392-B5EC-1F485EEB6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1227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18</cp:revision>
  <cp:lastPrinted>2025-02-17T09:18:00Z</cp:lastPrinted>
  <dcterms:created xsi:type="dcterms:W3CDTF">2020-11-03T11:50:00Z</dcterms:created>
  <dcterms:modified xsi:type="dcterms:W3CDTF">2025-02-17T09:51:00Z</dcterms:modified>
</cp:coreProperties>
</file>